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0A8" w:rsidRDefault="00C64B10">
      <w:r>
        <w:t>Теоретические вопросы экзаменационных билетов</w:t>
      </w:r>
      <w:r>
        <w:br/>
        <w:t>2005/2006 учебный год</w:t>
      </w:r>
      <w:r>
        <w:br/>
        <w:t>1) Различные положения прямой линии относительно плоскостей проекций</w:t>
      </w:r>
      <w:r>
        <w:br/>
        <w:t>2) Взаимное расположение двух прямых линий</w:t>
      </w:r>
      <w:r>
        <w:br/>
        <w:t>3) Способы задания и изображения плоскости</w:t>
      </w:r>
      <w:r>
        <w:br/>
        <w:t>4) Плоскости общего положения. Следы плоскости</w:t>
      </w:r>
      <w:r>
        <w:br/>
        <w:t xml:space="preserve">5) Плоскости частного положения. </w:t>
      </w:r>
      <w:proofErr w:type="gramStart"/>
      <w:r>
        <w:t>Их свойства</w:t>
      </w:r>
      <w:r>
        <w:br/>
        <w:t>6) Главные линии плоскости</w:t>
      </w:r>
      <w:r>
        <w:br/>
        <w:t>7) Взаимное положение прямой линии и плоскости</w:t>
      </w:r>
      <w:r>
        <w:br/>
        <w:t>8) Взаимное положение двух плоскостей</w:t>
      </w:r>
      <w:r>
        <w:br/>
        <w:t>9) Определение натуральной величины отрезка прямой линии</w:t>
      </w:r>
      <w:r>
        <w:br/>
        <w:t>10) Перпендикулярность прямой и плоскости</w:t>
      </w:r>
      <w:r>
        <w:br/>
        <w:t>11) Определение углов наклона отрезка прямой общего положения к плоскостям проекций</w:t>
      </w:r>
      <w:r>
        <w:br/>
        <w:t>12) Центральное и параллельное проецирование</w:t>
      </w:r>
      <w:r>
        <w:br/>
        <w:t>13) Конические сечения</w:t>
      </w:r>
      <w:r>
        <w:br/>
        <w:t>14) Определение линии пересечения двух плоскостей</w:t>
      </w:r>
      <w:r>
        <w:br/>
        <w:t>15) Способы преобразования проекций</w:t>
      </w:r>
      <w:r>
        <w:br/>
        <w:t>16</w:t>
      </w:r>
      <w:proofErr w:type="gramEnd"/>
      <w:r>
        <w:t xml:space="preserve">) </w:t>
      </w:r>
      <w:proofErr w:type="gramStart"/>
      <w:r>
        <w:t>Вращение плоскости вокруг ее главных линий</w:t>
      </w:r>
      <w:r>
        <w:br/>
        <w:t>17) Образование поверхностей вращения</w:t>
      </w:r>
      <w:r>
        <w:br/>
        <w:t>18) Линейчатые развертываемые поверхности</w:t>
      </w:r>
      <w:r>
        <w:br/>
        <w:t xml:space="preserve">19) Линейчатые </w:t>
      </w:r>
      <w:proofErr w:type="spellStart"/>
      <w:r>
        <w:t>неразвертываемые</w:t>
      </w:r>
      <w:proofErr w:type="spellEnd"/>
      <w:r>
        <w:t xml:space="preserve"> поверхности</w:t>
      </w:r>
      <w:r>
        <w:br/>
        <w:t>20) Следы прямой и плоскости</w:t>
      </w:r>
      <w:r>
        <w:br/>
        <w:t>21) Проецирование прямого угла</w:t>
      </w:r>
      <w:r>
        <w:br/>
        <w:t>22) Определитель и очерк поверхности</w:t>
      </w:r>
      <w:r>
        <w:br/>
        <w:t>23) Определение линии пересечения двух многогранников</w:t>
      </w:r>
      <w:r>
        <w:br/>
        <w:t>24) Способ вспомогательных шаровых поверхностей</w:t>
      </w:r>
      <w:r>
        <w:br/>
        <w:t>25) Определение линии пересечения поверхностей тел вращения способом концентрических сфер</w:t>
      </w:r>
      <w:r>
        <w:br/>
        <w:t>26) Ортогональная система двух и трех плоскостей</w:t>
      </w:r>
      <w:proofErr w:type="gramEnd"/>
      <w:r>
        <w:t xml:space="preserve"> </w:t>
      </w:r>
      <w:proofErr w:type="gramStart"/>
      <w:r>
        <w:t>проекций</w:t>
      </w:r>
      <w:r>
        <w:br/>
        <w:t>27) Пересечение многогранника плоскостью частного положения</w:t>
      </w:r>
      <w:r>
        <w:br/>
        <w:t>28) Пересечение многогранника плоскостью общего положения</w:t>
      </w:r>
      <w:r>
        <w:br/>
        <w:t>29) Пересечение поверхности вращения плоскостью частного положения</w:t>
      </w:r>
      <w:r>
        <w:br/>
        <w:t>30) Пересечение поверхности вращения плоскостью общего положения</w:t>
      </w:r>
      <w:r>
        <w:br/>
        <w:t>31) Способ плоско параллельного перемещения</w:t>
      </w:r>
      <w:r>
        <w:br/>
        <w:t>32) Определение натуральной величины угла между двумя пересекающимися прямыми методом вращения вокруг горизонтали</w:t>
      </w:r>
      <w:r>
        <w:br/>
        <w:t>33) Способы образования поверхностей</w:t>
      </w:r>
      <w:r>
        <w:br/>
        <w:t>34) Определитель и каркас поверхности</w:t>
      </w:r>
      <w:r>
        <w:br/>
        <w:t>35) Определение точек пересечения отрезка прямой</w:t>
      </w:r>
      <w:proofErr w:type="gramEnd"/>
      <w:r>
        <w:t xml:space="preserve"> </w:t>
      </w:r>
      <w:proofErr w:type="gramStart"/>
      <w:r>
        <w:t>линии с цилиндрической поверхностью</w:t>
      </w:r>
      <w:r>
        <w:br/>
        <w:t>36) Образование винтовой поверхности</w:t>
      </w:r>
      <w:r>
        <w:br/>
        <w:t>37) Линейчатые поверхности с плоскостью параллелизма</w:t>
      </w:r>
      <w:r>
        <w:br/>
        <w:t>38) Теорема Г. Монжа</w:t>
      </w:r>
      <w:r>
        <w:br/>
        <w:t>39) Развертка многогранников</w:t>
      </w:r>
      <w:r>
        <w:br/>
        <w:t>40) Развертка цилиндрической поверхности</w:t>
      </w:r>
      <w:r>
        <w:br/>
        <w:t>41) Основные свойства параллельного проецирования</w:t>
      </w:r>
      <w:r>
        <w:br/>
        <w:t>42) Сущность метода проекций</w:t>
      </w:r>
      <w:r>
        <w:br/>
        <w:t>43) Поверхности вращения</w:t>
      </w:r>
      <w:r>
        <w:br/>
        <w:t>44) Эпюр точки и прямой</w:t>
      </w:r>
      <w:bookmarkStart w:id="0" w:name="_GoBack"/>
      <w:bookmarkEnd w:id="0"/>
      <w:proofErr w:type="gramEnd"/>
    </w:p>
    <w:sectPr w:rsidR="00FA6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047"/>
    <w:rsid w:val="00C64B10"/>
    <w:rsid w:val="00D95047"/>
    <w:rsid w:val="00FA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mgsu.3dn.ru</dc:creator>
  <cp:keywords/>
  <dc:description/>
  <cp:lastModifiedBy>Oleg</cp:lastModifiedBy>
  <cp:revision>2</cp:revision>
  <dcterms:created xsi:type="dcterms:W3CDTF">2011-02-02T18:47:00Z</dcterms:created>
  <dcterms:modified xsi:type="dcterms:W3CDTF">2011-02-02T18:47:00Z</dcterms:modified>
</cp:coreProperties>
</file>